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104" w:rsidRPr="00C43534" w:rsidRDefault="006F5F22" w:rsidP="00CA3628">
      <w:pPr>
        <w:spacing w:before="240" w:after="240" w:line="240" w:lineRule="auto"/>
        <w:jc w:val="center"/>
        <w:rPr>
          <w:rFonts w:asciiTheme="minorHAnsi" w:eastAsia="Calibri" w:hAnsiTheme="minorHAnsi" w:cstheme="minorHAnsi"/>
          <w:sz w:val="21"/>
          <w:szCs w:val="21"/>
          <w:lang w:val="pt-BR"/>
        </w:rPr>
      </w:pPr>
      <w:bookmarkStart w:id="0" w:name="_GoBack"/>
      <w:bookmarkEnd w:id="0"/>
      <w:r w:rsidRPr="00C43534">
        <w:rPr>
          <w:rFonts w:asciiTheme="minorHAnsi" w:eastAsia="Calibri" w:hAnsiTheme="minorHAnsi" w:cstheme="minorHAnsi"/>
          <w:sz w:val="21"/>
          <w:szCs w:val="21"/>
          <w:lang w:val="pt-BR"/>
        </w:rPr>
        <w:t>Agosto</w:t>
      </w:r>
      <w:r w:rsidR="00CA3628" w:rsidRPr="00C43534">
        <w:rPr>
          <w:rFonts w:asciiTheme="minorHAnsi" w:eastAsia="Calibri" w:hAnsiTheme="minorHAnsi" w:cstheme="minorHAnsi"/>
          <w:sz w:val="21"/>
          <w:szCs w:val="21"/>
          <w:lang w:val="pt-BR"/>
        </w:rPr>
        <w:t xml:space="preserve"> de </w:t>
      </w:r>
      <w:r w:rsidR="00DF7C20" w:rsidRPr="00C43534">
        <w:rPr>
          <w:rFonts w:asciiTheme="minorHAnsi" w:eastAsia="Calibri" w:hAnsiTheme="minorHAnsi" w:cstheme="minorHAnsi"/>
          <w:sz w:val="21"/>
          <w:szCs w:val="21"/>
          <w:lang w:val="pt-BR"/>
        </w:rPr>
        <w:t>2023</w:t>
      </w:r>
    </w:p>
    <w:p w:rsidR="002B5104" w:rsidRPr="00C43534" w:rsidRDefault="002B5104" w:rsidP="002B5104">
      <w:pPr>
        <w:spacing w:before="240" w:after="240" w:line="240" w:lineRule="auto"/>
        <w:rPr>
          <w:rFonts w:asciiTheme="minorHAnsi" w:eastAsia="Calibri" w:hAnsiTheme="minorHAnsi" w:cstheme="minorHAnsi"/>
          <w:sz w:val="21"/>
          <w:szCs w:val="21"/>
          <w:lang w:val="pt-BR"/>
        </w:rPr>
      </w:pPr>
      <w:r w:rsidRPr="00C43534">
        <w:rPr>
          <w:rFonts w:asciiTheme="minorHAnsi" w:eastAsia="Calibri" w:hAnsiTheme="minorHAnsi" w:cstheme="minorHAnsi"/>
          <w:sz w:val="21"/>
          <w:szCs w:val="21"/>
          <w:lang w:val="pt-BR"/>
        </w:rPr>
        <w:t>Estimado padre o apoderado:</w:t>
      </w:r>
    </w:p>
    <w:p w:rsidR="002B5104" w:rsidRPr="002B5104" w:rsidRDefault="002B5104" w:rsidP="002B510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240" w:line="240" w:lineRule="auto"/>
        <w:rPr>
          <w:rFonts w:asciiTheme="minorHAnsi" w:eastAsia="Calibri" w:hAnsiTheme="minorHAnsi" w:cstheme="minorHAnsi"/>
          <w:sz w:val="21"/>
          <w:szCs w:val="21"/>
        </w:rPr>
      </w:pPr>
      <w:r w:rsidRPr="002B5104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En la primavera pasada, su hijo/a rindió un examen llamado Evaluación Acumulativa de los Niveles de Conocimientos del Idioma Inglés de los Alumnos de </w:t>
      </w:r>
      <w:r w:rsidRPr="002B5104">
        <w:rPr>
          <w:rFonts w:asciiTheme="minorHAnsi" w:eastAsia="Calibri" w:hAnsiTheme="minorHAnsi" w:cstheme="minorHAnsi"/>
          <w:sz w:val="21"/>
          <w:szCs w:val="21"/>
        </w:rPr>
        <w:t>California (ELPAC). Este examen es parte del sistema de evaluación de California y sirve a los maestros de todo el estado para determinar el nivel de rendimiento del alumno/a en el idioma inglés, en las áreas de lenguaje receptivo, lenguaje expresivo, lectura y escritura.</w:t>
      </w:r>
    </w:p>
    <w:p w:rsidR="002B5104" w:rsidRPr="002B5104" w:rsidRDefault="002B5104" w:rsidP="002B5104">
      <w:pPr>
        <w:spacing w:after="240" w:line="240" w:lineRule="auto"/>
        <w:rPr>
          <w:rFonts w:asciiTheme="minorHAnsi" w:eastAsia="Calibri" w:hAnsiTheme="minorHAnsi" w:cstheme="minorHAnsi"/>
          <w:sz w:val="21"/>
          <w:szCs w:val="21"/>
        </w:rPr>
      </w:pPr>
      <w:r w:rsidRPr="002B5104">
        <w:rPr>
          <w:rFonts w:asciiTheme="minorHAnsi" w:eastAsia="Calibri" w:hAnsiTheme="minorHAnsi" w:cstheme="minorHAnsi"/>
          <w:i/>
          <w:sz w:val="21"/>
          <w:szCs w:val="21"/>
        </w:rPr>
        <w:t xml:space="preserve">Se puede tener acceso electrónicamente a los reportes de los puntajes de los alumnos a través del sistema de información del estudiante llamado </w:t>
      </w:r>
      <w:proofErr w:type="spellStart"/>
      <w:r w:rsidRPr="002B5104">
        <w:rPr>
          <w:rFonts w:asciiTheme="minorHAnsi" w:eastAsia="Calibri" w:hAnsiTheme="minorHAnsi" w:cstheme="minorHAnsi"/>
          <w:i/>
          <w:sz w:val="21"/>
          <w:szCs w:val="21"/>
        </w:rPr>
        <w:t>PowerSchool</w:t>
      </w:r>
      <w:proofErr w:type="spellEnd"/>
      <w:r w:rsidRPr="002B5104">
        <w:rPr>
          <w:rFonts w:asciiTheme="minorHAnsi" w:eastAsia="Calibri" w:hAnsiTheme="minorHAnsi" w:cstheme="minorHAnsi"/>
          <w:i/>
          <w:sz w:val="21"/>
          <w:szCs w:val="21"/>
        </w:rPr>
        <w:t xml:space="preserve">: </w:t>
      </w:r>
      <w:hyperlink r:id="rId7">
        <w:r w:rsidRPr="002B5104">
          <w:rPr>
            <w:rFonts w:asciiTheme="minorHAnsi" w:eastAsia="Calibri" w:hAnsiTheme="minorHAnsi" w:cstheme="minorHAnsi"/>
            <w:color w:val="0000FF"/>
            <w:sz w:val="21"/>
            <w:szCs w:val="21"/>
            <w:u w:val="single"/>
          </w:rPr>
          <w:t>https://wccusd.powerschool.com/public/</w:t>
        </w:r>
      </w:hyperlink>
      <w:r w:rsidRPr="002B5104">
        <w:rPr>
          <w:rFonts w:asciiTheme="minorHAnsi" w:eastAsia="Calibri" w:hAnsiTheme="minorHAnsi" w:cstheme="minorHAnsi"/>
          <w:sz w:val="21"/>
          <w:szCs w:val="21"/>
        </w:rPr>
        <w:t xml:space="preserve">. Los reportes de los puntajes de los alumnos no serán enviados </w:t>
      </w:r>
      <w:proofErr w:type="gramStart"/>
      <w:r w:rsidRPr="002B5104">
        <w:rPr>
          <w:rFonts w:asciiTheme="minorHAnsi" w:eastAsia="Calibri" w:hAnsiTheme="minorHAnsi" w:cstheme="minorHAnsi"/>
          <w:sz w:val="21"/>
          <w:szCs w:val="21"/>
        </w:rPr>
        <w:t>por  correo</w:t>
      </w:r>
      <w:proofErr w:type="gramEnd"/>
      <w:r w:rsidRPr="002B5104">
        <w:rPr>
          <w:rFonts w:asciiTheme="minorHAnsi" w:eastAsia="Calibri" w:hAnsiTheme="minorHAnsi" w:cstheme="minorHAnsi"/>
          <w:sz w:val="21"/>
          <w:szCs w:val="21"/>
        </w:rPr>
        <w:t xml:space="preserve">, sin embargo, usted podrá imprimirlos. Si aún no tiene acceso al programa </w:t>
      </w:r>
      <w:proofErr w:type="spellStart"/>
      <w:r w:rsidRPr="002B5104">
        <w:rPr>
          <w:rFonts w:asciiTheme="minorHAnsi" w:eastAsia="Calibri" w:hAnsiTheme="minorHAnsi" w:cstheme="minorHAnsi"/>
          <w:sz w:val="21"/>
          <w:szCs w:val="21"/>
        </w:rPr>
        <w:t>PowerSchool</w:t>
      </w:r>
      <w:proofErr w:type="spellEnd"/>
      <w:r w:rsidRPr="002B5104">
        <w:rPr>
          <w:rFonts w:asciiTheme="minorHAnsi" w:eastAsia="Calibri" w:hAnsiTheme="minorHAnsi" w:cstheme="minorHAnsi"/>
          <w:sz w:val="21"/>
          <w:szCs w:val="21"/>
        </w:rPr>
        <w:t xml:space="preserve">, haga el favor de contactarse con el personal de la escuela de su hijo/a para obtener instrucciones sobre cómo crear una cuenta para tener acceso a la información del alumno/a. </w:t>
      </w:r>
    </w:p>
    <w:p w:rsidR="002B5104" w:rsidRPr="002B5104" w:rsidRDefault="002B5104" w:rsidP="002B5104">
      <w:pPr>
        <w:spacing w:after="240" w:line="240" w:lineRule="auto"/>
        <w:rPr>
          <w:rFonts w:asciiTheme="minorHAnsi" w:eastAsia="Calibri" w:hAnsiTheme="minorHAnsi" w:cstheme="minorHAnsi"/>
          <w:sz w:val="21"/>
          <w:szCs w:val="21"/>
        </w:rPr>
      </w:pPr>
      <w:r w:rsidRPr="002B5104">
        <w:rPr>
          <w:rFonts w:asciiTheme="minorHAnsi" w:eastAsia="Calibri" w:hAnsiTheme="minorHAnsi" w:cstheme="minorHAnsi"/>
          <w:sz w:val="21"/>
          <w:szCs w:val="21"/>
        </w:rPr>
        <w:t>El reporte muestra un puntaje y un nivel de rendimiento general, un puntaje y nivel de rendimiento en lenguaje oral (lenguaje receptivo y expresivo), y un puntaje y nivel de rendimiento en lenguaje escrito (lectura y escritura). También muestra un nivel de rendimiento en cada una de las siguientes áreas: lenguaje receptivo, lenguaje expresivo, lectura y escritura.</w:t>
      </w:r>
    </w:p>
    <w:p w:rsidR="002B5104" w:rsidRPr="002B5104" w:rsidRDefault="002B5104" w:rsidP="002B5104">
      <w:pPr>
        <w:spacing w:after="240" w:line="240" w:lineRule="auto"/>
        <w:rPr>
          <w:rFonts w:asciiTheme="minorHAnsi" w:eastAsia="Calibri" w:hAnsiTheme="minorHAnsi" w:cstheme="minorHAnsi"/>
          <w:sz w:val="21"/>
          <w:szCs w:val="21"/>
        </w:rPr>
      </w:pPr>
      <w:r w:rsidRPr="002B5104">
        <w:rPr>
          <w:rFonts w:asciiTheme="minorHAnsi" w:eastAsia="Calibri" w:hAnsiTheme="minorHAnsi" w:cstheme="minorHAnsi"/>
          <w:sz w:val="21"/>
          <w:szCs w:val="21"/>
        </w:rPr>
        <w:t>Para obtener mayor información sobre los puntajes de</w:t>
      </w:r>
      <w:r w:rsidR="00C43534">
        <w:rPr>
          <w:rFonts w:asciiTheme="minorHAnsi" w:eastAsia="Calibri" w:hAnsiTheme="minorHAnsi" w:cstheme="minorHAnsi"/>
          <w:sz w:val="21"/>
          <w:szCs w:val="21"/>
        </w:rPr>
        <w:t xml:space="preserve"> su hijo/a, diríjase a la </w:t>
      </w:r>
      <w:r w:rsidRPr="002B5104">
        <w:rPr>
          <w:rFonts w:asciiTheme="minorHAnsi" w:eastAsia="Calibri" w:hAnsiTheme="minorHAnsi" w:cstheme="minorHAnsi"/>
          <w:sz w:val="21"/>
          <w:szCs w:val="21"/>
        </w:rPr>
        <w:t xml:space="preserve">página de Internet para los padres llamada </w:t>
      </w:r>
      <w:proofErr w:type="spellStart"/>
      <w:r w:rsidRPr="002B5104">
        <w:rPr>
          <w:rFonts w:asciiTheme="minorHAnsi" w:eastAsia="Calibri" w:hAnsiTheme="minorHAnsi" w:cstheme="minorHAnsi"/>
          <w:i/>
          <w:sz w:val="21"/>
          <w:szCs w:val="21"/>
        </w:rPr>
        <w:t>Starting</w:t>
      </w:r>
      <w:proofErr w:type="spellEnd"/>
      <w:r w:rsidRPr="002B5104">
        <w:rPr>
          <w:rFonts w:asciiTheme="minorHAnsi" w:eastAsia="Calibri" w:hAnsiTheme="minorHAnsi" w:cstheme="minorHAnsi"/>
          <w:i/>
          <w:sz w:val="21"/>
          <w:szCs w:val="21"/>
        </w:rPr>
        <w:t xml:space="preserve"> </w:t>
      </w:r>
      <w:proofErr w:type="spellStart"/>
      <w:r w:rsidRPr="002B5104">
        <w:rPr>
          <w:rFonts w:asciiTheme="minorHAnsi" w:eastAsia="Calibri" w:hAnsiTheme="minorHAnsi" w:cstheme="minorHAnsi"/>
          <w:i/>
          <w:sz w:val="21"/>
          <w:szCs w:val="21"/>
        </w:rPr>
        <w:t>Smarter</w:t>
      </w:r>
      <w:proofErr w:type="spellEnd"/>
      <w:r w:rsidRPr="002B5104">
        <w:rPr>
          <w:rFonts w:asciiTheme="minorHAnsi" w:eastAsia="Calibri" w:hAnsiTheme="minorHAnsi" w:cstheme="minorHAnsi"/>
          <w:i/>
          <w:sz w:val="21"/>
          <w:szCs w:val="21"/>
        </w:rPr>
        <w:t xml:space="preserve">, </w:t>
      </w:r>
      <w:r w:rsidRPr="002B5104">
        <w:rPr>
          <w:rFonts w:asciiTheme="minorHAnsi" w:eastAsia="Calibri" w:hAnsiTheme="minorHAnsi" w:cstheme="minorHAnsi"/>
          <w:sz w:val="21"/>
          <w:szCs w:val="21"/>
        </w:rPr>
        <w:t xml:space="preserve">que se encuentra disponible en </w:t>
      </w:r>
      <w:hyperlink r:id="rId8">
        <w:r w:rsidRPr="002B5104">
          <w:rPr>
            <w:rFonts w:asciiTheme="minorHAnsi" w:eastAsia="Calibri" w:hAnsiTheme="minorHAnsi" w:cstheme="minorHAnsi"/>
            <w:color w:val="0000FF"/>
            <w:sz w:val="21"/>
            <w:szCs w:val="21"/>
            <w:u w:val="single"/>
          </w:rPr>
          <w:t>https://elpac.startingsmarter.org/</w:t>
        </w:r>
      </w:hyperlink>
      <w:r w:rsidRPr="002B5104">
        <w:rPr>
          <w:rFonts w:asciiTheme="minorHAnsi" w:eastAsia="Calibri" w:hAnsiTheme="minorHAnsi" w:cstheme="minorHAnsi"/>
          <w:sz w:val="21"/>
          <w:szCs w:val="21"/>
        </w:rPr>
        <w:t>.</w:t>
      </w:r>
    </w:p>
    <w:p w:rsidR="002B5104" w:rsidRPr="002B5104" w:rsidRDefault="002B5104" w:rsidP="002B5104">
      <w:pPr>
        <w:spacing w:after="120" w:line="240" w:lineRule="auto"/>
        <w:rPr>
          <w:rFonts w:asciiTheme="minorHAnsi" w:eastAsia="Calibri" w:hAnsiTheme="minorHAnsi" w:cstheme="minorHAnsi"/>
          <w:sz w:val="21"/>
          <w:szCs w:val="21"/>
        </w:rPr>
      </w:pPr>
      <w:r w:rsidRPr="002B5104">
        <w:rPr>
          <w:rFonts w:asciiTheme="minorHAnsi" w:eastAsia="Calibri" w:hAnsiTheme="minorHAnsi" w:cstheme="minorHAnsi"/>
          <w:sz w:val="21"/>
          <w:szCs w:val="21"/>
        </w:rPr>
        <w:t>Está página incluye lo siguiente:</w:t>
      </w:r>
    </w:p>
    <w:p w:rsidR="002B5104" w:rsidRPr="002B5104" w:rsidRDefault="002B5104" w:rsidP="002B51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2B5104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Información para ayudarle a entender los resultados en el reporte de los puntajes del alumno/a </w:t>
      </w:r>
    </w:p>
    <w:p w:rsidR="002B5104" w:rsidRPr="002B5104" w:rsidRDefault="002B5104" w:rsidP="002B51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2B5104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Acceso a ejemplos de preguntas y a exámenes de práctica </w:t>
      </w:r>
    </w:p>
    <w:p w:rsidR="002B5104" w:rsidRPr="002B5104" w:rsidRDefault="002B5104" w:rsidP="002B51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2B5104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Recursos gratuitos para ayudar con el aprendizaje </w:t>
      </w:r>
    </w:p>
    <w:p w:rsidR="002B5104" w:rsidRPr="002B5104" w:rsidRDefault="002B5104" w:rsidP="002B51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Theme="minorHAnsi" w:eastAsia="Calibri" w:hAnsiTheme="minorHAnsi" w:cstheme="minorHAnsi"/>
          <w:color w:val="000000"/>
          <w:sz w:val="21"/>
          <w:szCs w:val="21"/>
        </w:rPr>
      </w:pPr>
      <w:r w:rsidRPr="002B5104">
        <w:rPr>
          <w:rFonts w:asciiTheme="minorHAnsi" w:eastAsia="Calibri" w:hAnsiTheme="minorHAnsi" w:cstheme="minorHAnsi"/>
          <w:color w:val="000000"/>
          <w:sz w:val="21"/>
          <w:szCs w:val="21"/>
        </w:rPr>
        <w:t xml:space="preserve">Una guía para las reuniones de padres y maestros  </w:t>
      </w:r>
    </w:p>
    <w:p w:rsidR="002B5104" w:rsidRPr="002B5104" w:rsidRDefault="002B5104" w:rsidP="002B5104">
      <w:pPr>
        <w:spacing w:after="240" w:line="240" w:lineRule="auto"/>
        <w:rPr>
          <w:rFonts w:asciiTheme="minorHAnsi" w:eastAsia="Calibri" w:hAnsiTheme="minorHAnsi" w:cstheme="minorHAnsi"/>
          <w:sz w:val="21"/>
          <w:szCs w:val="21"/>
        </w:rPr>
      </w:pPr>
      <w:r w:rsidRPr="002B5104">
        <w:rPr>
          <w:rFonts w:asciiTheme="minorHAnsi" w:eastAsia="Calibri" w:hAnsiTheme="minorHAnsi" w:cstheme="minorHAnsi"/>
          <w:sz w:val="21"/>
          <w:szCs w:val="21"/>
        </w:rPr>
        <w:t>En nuestro distrito los resultados de los exámenes son solo una forma de evaluar el ren</w:t>
      </w:r>
      <w:r w:rsidR="00BA2CC9">
        <w:rPr>
          <w:rFonts w:asciiTheme="minorHAnsi" w:eastAsia="Calibri" w:hAnsiTheme="minorHAnsi" w:cstheme="minorHAnsi"/>
          <w:sz w:val="21"/>
          <w:szCs w:val="21"/>
        </w:rPr>
        <w:t>dimiento de los alumnos</w:t>
      </w:r>
      <w:r w:rsidRPr="002B5104">
        <w:rPr>
          <w:rFonts w:asciiTheme="minorHAnsi" w:eastAsia="Calibri" w:hAnsiTheme="minorHAnsi" w:cstheme="minorHAnsi"/>
          <w:sz w:val="21"/>
          <w:szCs w:val="21"/>
        </w:rPr>
        <w:t xml:space="preserve">. Usamos los resultados para determinar las áreas en que los alumnos están teniendo un buen desempeño y las áreas en que los alumnos necesitan ayuda. Es importante saber que los resultados de los exámenes no son usados para determinar si el alumno/a es promovido o no al siguiente grado. </w:t>
      </w:r>
    </w:p>
    <w:p w:rsidR="002B5104" w:rsidRPr="002B5104" w:rsidRDefault="002B5104" w:rsidP="002B5104">
      <w:pPr>
        <w:spacing w:after="120" w:line="240" w:lineRule="auto"/>
        <w:rPr>
          <w:rFonts w:asciiTheme="minorHAnsi" w:eastAsia="Calibri" w:hAnsiTheme="minorHAnsi" w:cstheme="minorHAnsi"/>
          <w:sz w:val="21"/>
          <w:szCs w:val="21"/>
        </w:rPr>
      </w:pPr>
      <w:r w:rsidRPr="002B5104">
        <w:rPr>
          <w:rFonts w:asciiTheme="minorHAnsi" w:eastAsia="Calibri" w:hAnsiTheme="minorHAnsi" w:cstheme="minorHAnsi"/>
          <w:sz w:val="21"/>
          <w:szCs w:val="21"/>
        </w:rPr>
        <w:t>Si tuviese alguna pregunta o preocupació</w:t>
      </w:r>
      <w:r w:rsidR="00BA2CC9">
        <w:rPr>
          <w:rFonts w:asciiTheme="minorHAnsi" w:eastAsia="Calibri" w:hAnsiTheme="minorHAnsi" w:cstheme="minorHAnsi"/>
          <w:sz w:val="21"/>
          <w:szCs w:val="21"/>
        </w:rPr>
        <w:t xml:space="preserve">n con </w:t>
      </w:r>
      <w:r w:rsidRPr="002B5104">
        <w:rPr>
          <w:rFonts w:asciiTheme="minorHAnsi" w:eastAsia="Calibri" w:hAnsiTheme="minorHAnsi" w:cstheme="minorHAnsi"/>
          <w:sz w:val="21"/>
          <w:szCs w:val="21"/>
        </w:rPr>
        <w:t>respecto</w:t>
      </w:r>
      <w:r w:rsidR="00BA2CC9">
        <w:rPr>
          <w:rFonts w:asciiTheme="minorHAnsi" w:eastAsia="Calibri" w:hAnsiTheme="minorHAnsi" w:cstheme="minorHAnsi"/>
          <w:sz w:val="21"/>
          <w:szCs w:val="21"/>
        </w:rPr>
        <w:t xml:space="preserve"> al progreso de su hijo/a</w:t>
      </w:r>
      <w:r w:rsidRPr="002B5104">
        <w:rPr>
          <w:rFonts w:asciiTheme="minorHAnsi" w:eastAsia="Calibri" w:hAnsiTheme="minorHAnsi" w:cstheme="minorHAnsi"/>
          <w:sz w:val="21"/>
          <w:szCs w:val="21"/>
        </w:rPr>
        <w:t>, haga el favor de llamar al personal de la oficina de la escuela para fijar una reunión con el maestro/a de su hijo/a.</w:t>
      </w:r>
    </w:p>
    <w:p w:rsidR="002B5104" w:rsidRPr="002B5104" w:rsidRDefault="002B5104" w:rsidP="002B5104">
      <w:pPr>
        <w:spacing w:after="0" w:line="240" w:lineRule="auto"/>
        <w:rPr>
          <w:rFonts w:asciiTheme="minorHAnsi" w:eastAsia="Calibri" w:hAnsiTheme="minorHAnsi" w:cstheme="minorHAnsi"/>
          <w:sz w:val="21"/>
          <w:szCs w:val="21"/>
        </w:rPr>
      </w:pPr>
    </w:p>
    <w:p w:rsidR="002B5104" w:rsidRPr="002B5104" w:rsidRDefault="002B5104" w:rsidP="002B5104">
      <w:pPr>
        <w:spacing w:after="0" w:line="240" w:lineRule="auto"/>
        <w:rPr>
          <w:rFonts w:asciiTheme="minorHAnsi" w:eastAsia="Calibri" w:hAnsiTheme="minorHAnsi" w:cstheme="minorHAnsi"/>
          <w:sz w:val="21"/>
          <w:szCs w:val="21"/>
        </w:rPr>
      </w:pPr>
      <w:r w:rsidRPr="002B5104">
        <w:rPr>
          <w:rFonts w:asciiTheme="minorHAnsi" w:eastAsia="Calibri" w:hAnsiTheme="minorHAnsi" w:cstheme="minorHAnsi"/>
          <w:sz w:val="21"/>
          <w:szCs w:val="21"/>
        </w:rPr>
        <w:t>Gracias</w:t>
      </w:r>
    </w:p>
    <w:p w:rsidR="002B5104" w:rsidRPr="002B5104" w:rsidRDefault="002B5104" w:rsidP="002B5104">
      <w:pPr>
        <w:spacing w:after="0" w:line="240" w:lineRule="auto"/>
        <w:rPr>
          <w:rFonts w:asciiTheme="minorHAnsi" w:eastAsia="Calibri" w:hAnsiTheme="minorHAnsi" w:cstheme="minorHAnsi"/>
          <w:sz w:val="21"/>
          <w:szCs w:val="21"/>
        </w:rPr>
      </w:pPr>
      <w:r w:rsidRPr="002B5104">
        <w:rPr>
          <w:rFonts w:asciiTheme="minorHAnsi" w:eastAsia="Calibri" w:hAnsiTheme="minorHAnsi" w:cstheme="minorHAnsi"/>
          <w:sz w:val="21"/>
          <w:szCs w:val="21"/>
        </w:rPr>
        <w:t xml:space="preserve">Oficina Para el Éxito de los Alumnos Aprendices de </w:t>
      </w:r>
      <w:proofErr w:type="gramStart"/>
      <w:r w:rsidRPr="002B5104">
        <w:rPr>
          <w:rFonts w:asciiTheme="minorHAnsi" w:eastAsia="Calibri" w:hAnsiTheme="minorHAnsi" w:cstheme="minorHAnsi"/>
          <w:sz w:val="21"/>
          <w:szCs w:val="21"/>
        </w:rPr>
        <w:t>Inglés</w:t>
      </w:r>
      <w:proofErr w:type="gramEnd"/>
      <w:r w:rsidRPr="002B5104">
        <w:rPr>
          <w:rFonts w:asciiTheme="minorHAnsi" w:eastAsia="Calibri" w:hAnsiTheme="minorHAnsi" w:cstheme="minorHAnsi"/>
          <w:sz w:val="21"/>
          <w:szCs w:val="21"/>
        </w:rPr>
        <w:t xml:space="preserve"> </w:t>
      </w:r>
    </w:p>
    <w:p w:rsidR="001768A7" w:rsidRPr="002B5104" w:rsidRDefault="001768A7">
      <w:pPr>
        <w:rPr>
          <w:rFonts w:asciiTheme="minorHAnsi" w:hAnsiTheme="minorHAnsi" w:cstheme="minorHAnsi"/>
          <w:sz w:val="21"/>
          <w:szCs w:val="21"/>
        </w:rPr>
      </w:pPr>
    </w:p>
    <w:sectPr w:rsidR="001768A7" w:rsidRPr="002B510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104" w:rsidRDefault="002B5104" w:rsidP="002B5104">
      <w:pPr>
        <w:spacing w:after="0" w:line="240" w:lineRule="auto"/>
      </w:pPr>
      <w:r>
        <w:separator/>
      </w:r>
    </w:p>
  </w:endnote>
  <w:endnote w:type="continuationSeparator" w:id="0">
    <w:p w:rsidR="002B5104" w:rsidRDefault="002B5104" w:rsidP="002B5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104" w:rsidRPr="00AF595F" w:rsidRDefault="002B5104" w:rsidP="002B51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val="en-US"/>
      </w:rPr>
    </w:pPr>
    <w:r w:rsidRPr="00AF595F">
      <w:rPr>
        <w:rFonts w:ascii="Times New Roman" w:eastAsia="Times New Roman" w:hAnsi="Times New Roman" w:cs="Times New Roman"/>
        <w:color w:val="000000"/>
        <w:sz w:val="16"/>
        <w:szCs w:val="16"/>
        <w:lang w:val="en-US"/>
      </w:rPr>
      <w:t xml:space="preserve">WCCUSD Translation by Multilingual and Multicultural Services </w:t>
    </w:r>
    <w:proofErr w:type="spellStart"/>
    <w:r w:rsidRPr="00AF595F">
      <w:rPr>
        <w:rFonts w:ascii="Times New Roman" w:eastAsia="Times New Roman" w:hAnsi="Times New Roman" w:cs="Times New Roman"/>
        <w:color w:val="000000"/>
        <w:sz w:val="16"/>
        <w:szCs w:val="16"/>
        <w:lang w:val="en-US"/>
      </w:rPr>
      <w:t>jg</w:t>
    </w:r>
    <w:proofErr w:type="spellEnd"/>
    <w:r w:rsidRPr="00AF595F">
      <w:rPr>
        <w:rFonts w:ascii="Times New Roman" w:eastAsia="Times New Roman" w:hAnsi="Times New Roman" w:cs="Times New Roman"/>
        <w:color w:val="000000"/>
        <w:sz w:val="16"/>
        <w:szCs w:val="16"/>
        <w:lang w:val="en-US"/>
      </w:rPr>
      <w:t>/ma/</w:t>
    </w:r>
    <w:proofErr w:type="spellStart"/>
    <w:r w:rsidRPr="00AF595F">
      <w:rPr>
        <w:rFonts w:ascii="Times New Roman" w:eastAsia="Times New Roman" w:hAnsi="Times New Roman" w:cs="Times New Roman"/>
        <w:color w:val="000000"/>
        <w:sz w:val="16"/>
        <w:szCs w:val="16"/>
        <w:lang w:val="en-US"/>
      </w:rPr>
      <w:t>eo</w:t>
    </w:r>
    <w:proofErr w:type="spellEnd"/>
    <w:r w:rsidRPr="00AF595F">
      <w:rPr>
        <w:rFonts w:ascii="Times New Roman" w:eastAsia="Times New Roman" w:hAnsi="Times New Roman" w:cs="Times New Roman"/>
        <w:color w:val="000000"/>
        <w:sz w:val="16"/>
        <w:szCs w:val="16"/>
        <w:lang w:val="en-US"/>
      </w:rPr>
      <w:t xml:space="preserve"> 7/30/19 – Contact RAP Center if changes/additions are needed.</w:t>
    </w:r>
  </w:p>
  <w:p w:rsidR="002B5104" w:rsidRPr="002B5104" w:rsidRDefault="002B510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104" w:rsidRDefault="002B5104" w:rsidP="002B5104">
      <w:pPr>
        <w:spacing w:after="0" w:line="240" w:lineRule="auto"/>
      </w:pPr>
      <w:r>
        <w:separator/>
      </w:r>
    </w:p>
  </w:footnote>
  <w:footnote w:type="continuationSeparator" w:id="0">
    <w:p w:rsidR="002B5104" w:rsidRDefault="002B5104" w:rsidP="002B5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104" w:rsidRPr="00DF7C20" w:rsidRDefault="002B5104" w:rsidP="002B510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Calibri" w:eastAsia="Calibri" w:hAnsi="Calibri" w:cs="Calibri"/>
        <w:b/>
        <w:color w:val="000000"/>
        <w:sz w:val="20"/>
        <w:szCs w:val="20"/>
        <w:lang w:val="pt-BR"/>
      </w:rPr>
    </w:pPr>
    <w:r w:rsidRPr="00DF7C20">
      <w:rPr>
        <w:rFonts w:ascii="Calibri" w:eastAsia="Calibri" w:hAnsi="Calibri" w:cs="Calibri"/>
        <w:b/>
        <w:color w:val="000000"/>
        <w:sz w:val="20"/>
        <w:szCs w:val="20"/>
        <w:lang w:val="pt-BR"/>
      </w:rPr>
      <w:t xml:space="preserve">DISTRITO ESCOLAR UNIFICADO DE WEST CONTRA COSTA </w:t>
    </w:r>
    <w:r>
      <w:rPr>
        <w:noProof/>
        <w:lang w:val="en-US"/>
      </w:rPr>
      <w:drawing>
        <wp:anchor distT="0" distB="0" distL="114300" distR="114300" simplePos="0" relativeHeight="251657728" behindDoc="0" locked="0" layoutInCell="1" hidden="0" allowOverlap="1" wp14:anchorId="3ECDEF17" wp14:editId="7D5A0F45">
          <wp:simplePos x="0" y="0"/>
          <wp:positionH relativeFrom="column">
            <wp:posOffset>228600</wp:posOffset>
          </wp:positionH>
          <wp:positionV relativeFrom="paragraph">
            <wp:posOffset>0</wp:posOffset>
          </wp:positionV>
          <wp:extent cx="678815" cy="666750"/>
          <wp:effectExtent l="0" t="0" r="0" b="0"/>
          <wp:wrapNone/>
          <wp:docPr id="3" name="image1.png" descr="http://www.wccusd.net/images/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www.wccusd.net/images/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881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B5104" w:rsidRDefault="002B5104" w:rsidP="002B510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i/>
        <w:color w:val="000000"/>
        <w:sz w:val="20"/>
        <w:szCs w:val="20"/>
      </w:rPr>
      <w:t xml:space="preserve">Oficina de Servicios Multilingües y Multiculturales </w:t>
    </w:r>
  </w:p>
  <w:p w:rsidR="002B5104" w:rsidRDefault="002B5104" w:rsidP="002B510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Centro de Inscripción, Evaluación y Asignación (RAP)</w:t>
    </w:r>
  </w:p>
  <w:p w:rsidR="002B5104" w:rsidRPr="00AF595F" w:rsidRDefault="002B5104" w:rsidP="002B510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  <w:lang w:val="en-US"/>
      </w:rPr>
    </w:pPr>
    <w:r w:rsidRPr="00AF595F">
      <w:rPr>
        <w:rFonts w:ascii="Calibri" w:eastAsia="Calibri" w:hAnsi="Calibri" w:cs="Calibri"/>
        <w:color w:val="000000"/>
        <w:sz w:val="20"/>
        <w:szCs w:val="20"/>
        <w:lang w:val="en-US"/>
      </w:rPr>
      <w:t xml:space="preserve">1108 Bissell Avenue </w:t>
    </w:r>
    <w:r w:rsidRPr="00AF595F">
      <w:rPr>
        <w:rFonts w:ascii="Cambria" w:eastAsia="Cambria" w:hAnsi="Cambria" w:cs="Cambria"/>
        <w:color w:val="000000"/>
        <w:sz w:val="20"/>
        <w:szCs w:val="20"/>
        <w:lang w:val="en-US"/>
      </w:rPr>
      <w:t>⋅</w:t>
    </w:r>
    <w:r w:rsidRPr="00AF595F">
      <w:rPr>
        <w:rFonts w:ascii="Calibri" w:eastAsia="Calibri" w:hAnsi="Calibri" w:cs="Calibri"/>
        <w:color w:val="000000"/>
        <w:sz w:val="20"/>
        <w:szCs w:val="20"/>
        <w:lang w:val="en-US"/>
      </w:rPr>
      <w:t xml:space="preserve"> Richmond, California 94801</w:t>
    </w:r>
  </w:p>
  <w:p w:rsidR="002B5104" w:rsidRPr="00AF595F" w:rsidRDefault="002B5104" w:rsidP="002B510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  <w:lang w:val="en-US"/>
      </w:rPr>
    </w:pPr>
    <w:proofErr w:type="spellStart"/>
    <w:r w:rsidRPr="00AF595F">
      <w:rPr>
        <w:rFonts w:ascii="Calibri" w:eastAsia="Calibri" w:hAnsi="Calibri" w:cs="Calibri"/>
        <w:color w:val="000000"/>
        <w:sz w:val="20"/>
        <w:szCs w:val="20"/>
        <w:lang w:val="en-US"/>
      </w:rPr>
      <w:t>Teléfono</w:t>
    </w:r>
    <w:proofErr w:type="spellEnd"/>
    <w:r w:rsidRPr="00AF595F">
      <w:rPr>
        <w:rFonts w:ascii="Calibri" w:eastAsia="Calibri" w:hAnsi="Calibri" w:cs="Calibri"/>
        <w:color w:val="000000"/>
        <w:sz w:val="20"/>
        <w:szCs w:val="20"/>
        <w:lang w:val="en-US"/>
      </w:rPr>
      <w:t>: (510) 307-4590</w:t>
    </w:r>
  </w:p>
  <w:p w:rsidR="002B5104" w:rsidRPr="00AF595F" w:rsidRDefault="002B5104" w:rsidP="002B510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  <w:lang w:val="en-US"/>
      </w:rPr>
    </w:pPr>
  </w:p>
  <w:p w:rsidR="002B5104" w:rsidRPr="00AF595F" w:rsidRDefault="002B5104" w:rsidP="002B510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Calibri" w:eastAsia="Calibri" w:hAnsi="Calibri" w:cs="Calibri"/>
        <w:color w:val="000000"/>
        <w:sz w:val="18"/>
        <w:szCs w:val="18"/>
        <w:lang w:val="en-US"/>
      </w:rPr>
    </w:pPr>
    <w:r w:rsidRPr="00AF595F">
      <w:rPr>
        <w:rFonts w:ascii="Calibri" w:eastAsia="Calibri" w:hAnsi="Calibri" w:cs="Calibri"/>
        <w:color w:val="000000"/>
        <w:sz w:val="18"/>
        <w:szCs w:val="18"/>
        <w:lang w:val="en-US"/>
      </w:rPr>
      <w:t xml:space="preserve">   </w:t>
    </w:r>
    <w:r w:rsidRPr="00AF595F">
      <w:rPr>
        <w:rFonts w:ascii="Calibri" w:eastAsia="Calibri" w:hAnsi="Calibri" w:cs="Calibri"/>
        <w:sz w:val="18"/>
        <w:szCs w:val="18"/>
        <w:lang w:val="en-US"/>
      </w:rPr>
      <w:t xml:space="preserve">Dr. Kenneth Chris Hurst   </w:t>
    </w:r>
    <w:r w:rsidRPr="00AF595F">
      <w:rPr>
        <w:rFonts w:ascii="Calibri" w:eastAsia="Calibri" w:hAnsi="Calibri" w:cs="Calibri"/>
        <w:color w:val="000000"/>
        <w:sz w:val="18"/>
        <w:szCs w:val="18"/>
        <w:lang w:val="en-US"/>
      </w:rPr>
      <w:t xml:space="preserve">                                                                                                                             </w:t>
    </w:r>
    <w:r w:rsidRPr="00AF595F">
      <w:rPr>
        <w:rFonts w:ascii="Calibri" w:eastAsia="Calibri" w:hAnsi="Calibri" w:cs="Calibri"/>
        <w:color w:val="000000"/>
        <w:sz w:val="18"/>
        <w:szCs w:val="18"/>
        <w:lang w:val="en-US"/>
      </w:rPr>
      <w:tab/>
    </w:r>
    <w:r w:rsidRPr="00AF595F">
      <w:rPr>
        <w:rFonts w:ascii="Calibri" w:eastAsia="Calibri" w:hAnsi="Calibri" w:cs="Calibri"/>
        <w:color w:val="000000"/>
        <w:sz w:val="18"/>
        <w:szCs w:val="18"/>
        <w:lang w:val="en-US"/>
      </w:rPr>
      <w:tab/>
      <w:t xml:space="preserve"> Esaul S. Orozco</w:t>
    </w:r>
  </w:p>
  <w:p w:rsidR="002B5104" w:rsidRDefault="002B5104" w:rsidP="002B510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Calibri" w:eastAsia="Calibri" w:hAnsi="Calibri" w:cs="Calibri"/>
        <w:color w:val="000000"/>
        <w:szCs w:val="24"/>
      </w:rPr>
    </w:pPr>
    <w:r>
      <w:rPr>
        <w:rFonts w:ascii="Calibri" w:eastAsia="Calibri" w:hAnsi="Calibri" w:cs="Calibri"/>
        <w:i/>
        <w:color w:val="000000"/>
        <w:sz w:val="18"/>
        <w:szCs w:val="18"/>
      </w:rPr>
      <w:t xml:space="preserve">Superintendente Escolar </w:t>
    </w:r>
    <w:r>
      <w:rPr>
        <w:rFonts w:ascii="Calibri" w:eastAsia="Calibri" w:hAnsi="Calibri" w:cs="Calibri"/>
        <w:i/>
        <w:color w:val="000000"/>
        <w:sz w:val="18"/>
        <w:szCs w:val="18"/>
      </w:rPr>
      <w:tab/>
    </w:r>
    <w:r>
      <w:rPr>
        <w:rFonts w:ascii="Calibri" w:eastAsia="Calibri" w:hAnsi="Calibri" w:cs="Calibri"/>
        <w:i/>
        <w:color w:val="000000"/>
        <w:sz w:val="18"/>
        <w:szCs w:val="18"/>
      </w:rPr>
      <w:tab/>
    </w:r>
    <w:r>
      <w:rPr>
        <w:rFonts w:ascii="Calibri" w:eastAsia="Calibri" w:hAnsi="Calibri" w:cs="Calibri"/>
        <w:i/>
        <w:color w:val="000000"/>
        <w:sz w:val="18"/>
        <w:szCs w:val="18"/>
      </w:rPr>
      <w:tab/>
    </w:r>
    <w:r>
      <w:rPr>
        <w:rFonts w:ascii="Calibri" w:eastAsia="Calibri" w:hAnsi="Calibri" w:cs="Calibri"/>
        <w:i/>
        <w:color w:val="000000"/>
        <w:sz w:val="18"/>
        <w:szCs w:val="18"/>
      </w:rPr>
      <w:tab/>
    </w:r>
    <w:r>
      <w:rPr>
        <w:rFonts w:ascii="Calibri" w:eastAsia="Calibri" w:hAnsi="Calibri" w:cs="Calibri"/>
        <w:i/>
        <w:color w:val="000000"/>
        <w:sz w:val="18"/>
        <w:szCs w:val="18"/>
      </w:rPr>
      <w:tab/>
    </w:r>
    <w:r>
      <w:rPr>
        <w:rFonts w:ascii="Calibri" w:eastAsia="Calibri" w:hAnsi="Calibri" w:cs="Calibri"/>
        <w:i/>
        <w:color w:val="000000"/>
        <w:sz w:val="18"/>
        <w:szCs w:val="18"/>
      </w:rPr>
      <w:tab/>
    </w:r>
    <w:r>
      <w:rPr>
        <w:rFonts w:ascii="Calibri" w:eastAsia="Calibri" w:hAnsi="Calibri" w:cs="Calibri"/>
        <w:i/>
        <w:color w:val="000000"/>
        <w:sz w:val="18"/>
        <w:szCs w:val="18"/>
      </w:rPr>
      <w:tab/>
    </w:r>
    <w:r>
      <w:rPr>
        <w:rFonts w:ascii="Calibri" w:eastAsia="Calibri" w:hAnsi="Calibri" w:cs="Calibri"/>
        <w:i/>
        <w:color w:val="000000"/>
        <w:sz w:val="18"/>
        <w:szCs w:val="18"/>
      </w:rPr>
      <w:tab/>
    </w:r>
    <w:r>
      <w:rPr>
        <w:rFonts w:ascii="Calibri" w:eastAsia="Calibri" w:hAnsi="Calibri" w:cs="Calibri"/>
        <w:i/>
        <w:color w:val="000000"/>
        <w:sz w:val="18"/>
        <w:szCs w:val="18"/>
      </w:rPr>
      <w:tab/>
    </w:r>
    <w:proofErr w:type="spellStart"/>
    <w:r>
      <w:rPr>
        <w:rFonts w:ascii="Calibri" w:eastAsia="Calibri" w:hAnsi="Calibri" w:cs="Calibri"/>
        <w:i/>
        <w:color w:val="000000"/>
        <w:sz w:val="18"/>
        <w:szCs w:val="18"/>
      </w:rPr>
      <w:t>DIrector</w:t>
    </w:r>
    <w:proofErr w:type="spellEnd"/>
    <w:r>
      <w:rPr>
        <w:rFonts w:ascii="Calibri" w:eastAsia="Calibri" w:hAnsi="Calibri" w:cs="Calibri"/>
        <w:i/>
        <w:color w:val="000000"/>
        <w:sz w:val="18"/>
        <w:szCs w:val="18"/>
      </w:rPr>
      <w:t xml:space="preserve"> </w:t>
    </w:r>
    <w:r>
      <w:rPr>
        <w:rFonts w:ascii="Calibri" w:eastAsia="Calibri" w:hAnsi="Calibri" w:cs="Calibri"/>
        <w:i/>
        <w:sz w:val="18"/>
        <w:szCs w:val="18"/>
      </w:rPr>
      <w:t>Interino</w:t>
    </w:r>
  </w:p>
  <w:p w:rsidR="002B5104" w:rsidRDefault="002B5104">
    <w:pPr>
      <w:pStyle w:val="Header"/>
    </w:pPr>
    <w:r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31EFF"/>
    <w:multiLevelType w:val="multilevel"/>
    <w:tmpl w:val="910AAC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04"/>
    <w:rsid w:val="001768A7"/>
    <w:rsid w:val="002B5104"/>
    <w:rsid w:val="00523DF2"/>
    <w:rsid w:val="006F5F22"/>
    <w:rsid w:val="00BA2CC9"/>
    <w:rsid w:val="00C43534"/>
    <w:rsid w:val="00C951BB"/>
    <w:rsid w:val="00CA3628"/>
    <w:rsid w:val="00D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C70C8"/>
  <w15:chartTrackingRefBased/>
  <w15:docId w15:val="{73C7AF41-610C-403B-BF37-B64BE657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104"/>
    <w:pPr>
      <w:spacing w:after="160" w:line="259" w:lineRule="auto"/>
    </w:pPr>
    <w:rPr>
      <w:rFonts w:ascii="Arial" w:eastAsia="Arial" w:hAnsi="Arial" w:cs="Arial"/>
      <w:sz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104"/>
    <w:rPr>
      <w:rFonts w:ascii="Arial" w:eastAsia="Arial" w:hAnsi="Arial" w:cs="Arial"/>
      <w:sz w:val="24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2B5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104"/>
    <w:rPr>
      <w:rFonts w:ascii="Arial" w:eastAsia="Arial" w:hAnsi="Arial" w:cs="Arial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pac.startingsmarter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ccusd.powerschool.com/public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Aguero, Michelle</dc:creator>
  <cp:keywords/>
  <dc:description/>
  <cp:lastModifiedBy>Aguero, Michelle</cp:lastModifiedBy>
  <cp:revision>5</cp:revision>
  <dcterms:created xsi:type="dcterms:W3CDTF">2023-06-08T20:45:00Z</dcterms:created>
  <dcterms:modified xsi:type="dcterms:W3CDTF">2023-08-01T21:28:00Z</dcterms:modified>
</cp:coreProperties>
</file>